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D0" w:rsidRPr="00DB0AD0" w:rsidRDefault="00DB0AD0" w:rsidP="00DB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D0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педагогического состава Учебного центра </w:t>
      </w:r>
    </w:p>
    <w:p w:rsidR="00DB0AD0" w:rsidRDefault="00DB0AD0" w:rsidP="00DB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D0">
        <w:rPr>
          <w:rFonts w:ascii="Times New Roman" w:hAnsi="Times New Roman" w:cs="Times New Roman"/>
          <w:b/>
          <w:sz w:val="28"/>
          <w:szCs w:val="28"/>
        </w:rPr>
        <w:t xml:space="preserve">«Учебно-производственного объединения «Экспресс </w:t>
      </w:r>
      <w:proofErr w:type="spellStart"/>
      <w:r w:rsidRPr="00DB0AD0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DB0AD0">
        <w:rPr>
          <w:rFonts w:ascii="Times New Roman" w:hAnsi="Times New Roman" w:cs="Times New Roman"/>
          <w:b/>
          <w:sz w:val="28"/>
          <w:szCs w:val="28"/>
        </w:rPr>
        <w:t>»</w:t>
      </w:r>
    </w:p>
    <w:p w:rsidR="00C84D4D" w:rsidRPr="00DB0AD0" w:rsidRDefault="00C84D4D" w:rsidP="00DB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2063"/>
        <w:gridCol w:w="2631"/>
        <w:gridCol w:w="1992"/>
        <w:gridCol w:w="2528"/>
        <w:gridCol w:w="1998"/>
        <w:gridCol w:w="3348"/>
      </w:tblGrid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31" w:type="dxa"/>
          </w:tcPr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ВУЗ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8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1998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работы/ стаж по специальности</w:t>
            </w:r>
          </w:p>
        </w:tc>
        <w:tc>
          <w:tcPr>
            <w:tcW w:w="3348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и дисциплины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Татьяна Васильевна</w:t>
            </w:r>
          </w:p>
        </w:tc>
        <w:tc>
          <w:tcPr>
            <w:tcW w:w="2631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31578 от 18.06.2003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="00E712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21F6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«Педагогические основы деятельности» (серия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321F6"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712C8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программе «навыки оказания первой помощи» (серия МП № 46 от 29.03.20118г.)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321F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3348" w:type="dxa"/>
          </w:tcPr>
          <w:p w:rsidR="00E321F6" w:rsidRDefault="00E321F6" w:rsidP="00C84D4D">
            <w:r>
              <w:rPr>
                <w:rFonts w:ascii="Times New Roman" w:hAnsi="Times New Roman" w:cs="Times New Roman"/>
                <w:sz w:val="28"/>
                <w:szCs w:val="28"/>
              </w:rPr>
              <w:t>Общий курс железных дорог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механического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электрического оборудования пассажирских вагонов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Мария Валерьевна</w:t>
            </w:r>
          </w:p>
        </w:tc>
        <w:tc>
          <w:tcPr>
            <w:tcW w:w="2631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31173 от 17.06.2003 г.</w:t>
            </w:r>
          </w:p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управления процессами перевозок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«Педагогические основы деятельности»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(серия ПО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программе «навыки оказания первой помощи» (серия МП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19/5</w:t>
            </w:r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железных дорог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вычислительной техники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и эксплуатация механического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электрического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пассажирских перевозок и правила обслуживания пассажиров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пересечения государственной границы Российской Федерации и таможенной границы Таможенного союза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ПТЭ, инструкции и безопасность движения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Екатерина Анатольевна</w:t>
            </w:r>
          </w:p>
        </w:tc>
        <w:tc>
          <w:tcPr>
            <w:tcW w:w="2631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28049 от 06.06.2001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 - электрик</w:t>
            </w:r>
          </w:p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«Педагогические основы деятельности» 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(серия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321F6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«навыки оказания первой помощи» (серия МП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21/7</w:t>
            </w:r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вычислительной техники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в пассажирских поездах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Банникова Вита Витальевна</w:t>
            </w:r>
          </w:p>
        </w:tc>
        <w:tc>
          <w:tcPr>
            <w:tcW w:w="2631" w:type="dxa"/>
          </w:tcPr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 ВПО «Гуманитарный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СПЗ-466 от 19.07.2013 г.</w:t>
            </w:r>
          </w:p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психологии 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>- по программе «Педагогические основы деятельности» (серия ПО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321F6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«навыки оказания первой помощи» (серия МП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35/7</w:t>
            </w:r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железных дорог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вычислительной техники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механического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электрического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пассажирских перевозок и правила обслуживания пассажиров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пересечения государственной границы Российской Федерации и таможенной границы Таможенного союза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ПТЭ, инструкции и безопасность движения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профессионального мастерства проводника пассажирского вагона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в пассажирских поездах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631" w:type="dxa"/>
          </w:tcPr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УрГППУ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5127 от 08.06.1995 г.</w:t>
            </w:r>
          </w:p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Инженер-педагог 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«Педагогические основы деятельности» (серия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«навыки оказания первой помощи» (серия МП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29/22</w:t>
            </w:r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железных дорог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вычислительной техники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механического 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эксплуатация электрического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пассажирских вагонов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пассажирских перевозок и правила обслуживания пассажиров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пересечения государственной границы Российской Федерации и таможенной границы Таможенного союза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ПТЭ, инструкции и безопасность движения</w:t>
            </w: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Перевощикова Светлана Валерьевна</w:t>
            </w:r>
          </w:p>
        </w:tc>
        <w:tc>
          <w:tcPr>
            <w:tcW w:w="2631" w:type="dxa"/>
          </w:tcPr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УРЖЛ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19273 от 24.06.2000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– движенец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«Педагогические основы деятельности» (серия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321F6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«навыки оказания первой помощи» (серия МП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</w:t>
            </w:r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F6" w:rsidTr="00E321F6">
        <w:trPr>
          <w:jc w:val="center"/>
        </w:trPr>
        <w:tc>
          <w:tcPr>
            <w:tcW w:w="2063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 Юрий Александрович</w:t>
            </w:r>
          </w:p>
        </w:tc>
        <w:tc>
          <w:tcPr>
            <w:tcW w:w="2631" w:type="dxa"/>
          </w:tcPr>
          <w:p w:rsidR="00E321F6" w:rsidRDefault="00E321F6" w:rsidP="00E3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34537 от 19.06.2006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перевозок и управление на транспорте (железнодорожный транспорт)</w:t>
            </w:r>
          </w:p>
        </w:tc>
        <w:tc>
          <w:tcPr>
            <w:tcW w:w="1992" w:type="dxa"/>
          </w:tcPr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E712C8" w:rsidRPr="00E712C8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«Педагогические основы деятельности» (серия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26.03.2018 г.)</w:t>
            </w:r>
          </w:p>
          <w:p w:rsidR="00E321F6" w:rsidRDefault="00E712C8" w:rsidP="00E7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«навыки оказания первой помощи» (серия МП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712C8">
              <w:rPr>
                <w:rFonts w:ascii="Times New Roman" w:hAnsi="Times New Roman" w:cs="Times New Roman"/>
                <w:sz w:val="28"/>
                <w:szCs w:val="28"/>
              </w:rPr>
              <w:t xml:space="preserve"> от 29.03.20118г.)</w:t>
            </w:r>
          </w:p>
        </w:tc>
        <w:tc>
          <w:tcPr>
            <w:tcW w:w="1998" w:type="dxa"/>
          </w:tcPr>
          <w:p w:rsidR="00E321F6" w:rsidRDefault="00E712C8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  <w:bookmarkStart w:id="0" w:name="_GoBack"/>
            <w:bookmarkEnd w:id="0"/>
          </w:p>
        </w:tc>
        <w:tc>
          <w:tcPr>
            <w:tcW w:w="3348" w:type="dxa"/>
          </w:tcPr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пассажирских перевозок и правила обслуживания пассажиров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пересечения государственной границы Российской Федерации и таможенной границы Таможенного союза</w:t>
            </w:r>
          </w:p>
          <w:p w:rsidR="00E321F6" w:rsidRDefault="00E321F6" w:rsidP="00C8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ПТЭ, инструкции и безопасность движения</w:t>
            </w:r>
          </w:p>
          <w:p w:rsidR="00E321F6" w:rsidRDefault="00E321F6" w:rsidP="00FB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4D" w:rsidRDefault="00C84D4D" w:rsidP="00ED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01" w:rsidRPr="00ED5680" w:rsidRDefault="00117C01" w:rsidP="00ED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C01" w:rsidRPr="00ED5680" w:rsidSect="00301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E"/>
    <w:rsid w:val="001056C7"/>
    <w:rsid w:val="00117C01"/>
    <w:rsid w:val="0020375E"/>
    <w:rsid w:val="0021629A"/>
    <w:rsid w:val="00301DB3"/>
    <w:rsid w:val="00594F03"/>
    <w:rsid w:val="005F5D6E"/>
    <w:rsid w:val="00800E9C"/>
    <w:rsid w:val="0086272B"/>
    <w:rsid w:val="009502A7"/>
    <w:rsid w:val="00C84D4D"/>
    <w:rsid w:val="00DB0AD0"/>
    <w:rsid w:val="00E321F6"/>
    <w:rsid w:val="00E712C8"/>
    <w:rsid w:val="00ED5680"/>
    <w:rsid w:val="00F838D2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524B"/>
  <w15:chartTrackingRefBased/>
  <w15:docId w15:val="{B1DC7832-16C0-470B-82F3-371E86E7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0F94-0E50-4120-895E-7BFFD3C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8</cp:revision>
  <cp:lastPrinted>2018-04-10T08:47:00Z</cp:lastPrinted>
  <dcterms:created xsi:type="dcterms:W3CDTF">2018-04-09T05:15:00Z</dcterms:created>
  <dcterms:modified xsi:type="dcterms:W3CDTF">2018-04-19T07:45:00Z</dcterms:modified>
</cp:coreProperties>
</file>